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  <w:bookmarkStart w:id="0" w:name="_GoBack"/>
      <w:bookmarkEnd w:id="0"/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E5A9F" w:rsidRDefault="001E5A9F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6F2E43" w:rsidRPr="009714AA" w:rsidRDefault="006F2E43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C130D3" w:rsidRPr="00EE1CFA" w:rsidRDefault="00A07518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D132A" w:rsidRPr="00EE1CFA">
        <w:rPr>
          <w:b/>
          <w:sz w:val="28"/>
          <w:szCs w:val="28"/>
        </w:rPr>
        <w:t xml:space="preserve">от </w:t>
      </w:r>
      <w:r w:rsidR="00386DF4" w:rsidRPr="00EE1CFA">
        <w:rPr>
          <w:b/>
          <w:sz w:val="28"/>
          <w:szCs w:val="28"/>
        </w:rPr>
        <w:t>29 октября 2021 г</w:t>
      </w:r>
      <w:r w:rsidR="009714AA" w:rsidRPr="00EE1CFA">
        <w:rPr>
          <w:b/>
          <w:sz w:val="28"/>
          <w:szCs w:val="28"/>
        </w:rPr>
        <w:t>.</w:t>
      </w:r>
      <w:r w:rsidR="009D102D">
        <w:rPr>
          <w:b/>
          <w:sz w:val="28"/>
          <w:szCs w:val="28"/>
        </w:rPr>
        <w:t xml:space="preserve"> № 1617</w:t>
      </w:r>
    </w:p>
    <w:p w:rsidR="00C130D3" w:rsidRPr="00EE1CFA" w:rsidRDefault="00C130D3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«Об утверждении муниципальной программы </w:t>
      </w:r>
      <w:r w:rsidR="00386DF4" w:rsidRPr="00EE1CFA">
        <w:rPr>
          <w:b/>
          <w:sz w:val="28"/>
          <w:szCs w:val="28"/>
        </w:rPr>
        <w:t xml:space="preserve">муниципального образования Темрюкский район </w:t>
      </w:r>
      <w:r w:rsidRPr="00EE1CFA">
        <w:rPr>
          <w:b/>
          <w:sz w:val="28"/>
          <w:szCs w:val="28"/>
        </w:rPr>
        <w:t>«</w:t>
      </w:r>
      <w:r w:rsidR="009D102D">
        <w:rPr>
          <w:b/>
          <w:sz w:val="28"/>
          <w:szCs w:val="28"/>
        </w:rPr>
        <w:t xml:space="preserve">Развитие национальных культур и </w:t>
      </w:r>
      <w:r w:rsidR="009D102D" w:rsidRPr="00E73455">
        <w:rPr>
          <w:b/>
          <w:sz w:val="28"/>
          <w:szCs w:val="28"/>
        </w:rPr>
        <w:t xml:space="preserve">профилактика </w:t>
      </w:r>
      <w:r w:rsidR="00CE7CCC" w:rsidRPr="00E73455">
        <w:rPr>
          <w:b/>
          <w:sz w:val="28"/>
          <w:szCs w:val="28"/>
        </w:rPr>
        <w:t>проявлений</w:t>
      </w:r>
      <w:r w:rsidR="00CE7CCC">
        <w:rPr>
          <w:b/>
          <w:sz w:val="28"/>
          <w:szCs w:val="28"/>
        </w:rPr>
        <w:t xml:space="preserve"> </w:t>
      </w:r>
      <w:r w:rsidR="009D102D">
        <w:rPr>
          <w:b/>
          <w:sz w:val="28"/>
          <w:szCs w:val="28"/>
        </w:rPr>
        <w:t xml:space="preserve">экстремизма» </w:t>
      </w:r>
    </w:p>
    <w:p w:rsidR="004F3F19" w:rsidRPr="00EE1CFA" w:rsidRDefault="004F3F19" w:rsidP="00C130D3">
      <w:pPr>
        <w:jc w:val="center"/>
        <w:rPr>
          <w:b/>
          <w:sz w:val="28"/>
          <w:szCs w:val="28"/>
        </w:rPr>
      </w:pPr>
    </w:p>
    <w:p w:rsidR="00AC0A11" w:rsidRPr="00EE1CFA" w:rsidRDefault="00AC0A11" w:rsidP="00525000">
      <w:pPr>
        <w:jc w:val="center"/>
        <w:rPr>
          <w:b/>
          <w:sz w:val="28"/>
          <w:szCs w:val="28"/>
        </w:rPr>
      </w:pPr>
    </w:p>
    <w:p w:rsidR="008A0D54" w:rsidRPr="00E73455" w:rsidRDefault="009714AA" w:rsidP="009714A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1CFA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4401C6">
        <w:rPr>
          <w:sz w:val="28"/>
          <w:szCs w:val="28"/>
        </w:rPr>
        <w:t xml:space="preserve">в связи с изменением </w:t>
      </w:r>
      <w:r w:rsidR="009D102D" w:rsidRPr="009D102D">
        <w:rPr>
          <w:sz w:val="28"/>
          <w:szCs w:val="28"/>
        </w:rPr>
        <w:t>целевых показателей</w:t>
      </w:r>
      <w:r w:rsidR="009D102D" w:rsidRPr="000301BA">
        <w:rPr>
          <w:sz w:val="28"/>
          <w:szCs w:val="28"/>
        </w:rPr>
        <w:t>,</w:t>
      </w:r>
      <w:r w:rsidR="009D102D">
        <w:rPr>
          <w:sz w:val="28"/>
          <w:szCs w:val="28"/>
        </w:rPr>
        <w:t xml:space="preserve"> </w:t>
      </w:r>
      <w:r w:rsidR="004401C6">
        <w:rPr>
          <w:sz w:val="28"/>
          <w:szCs w:val="28"/>
        </w:rPr>
        <w:t>сроков реализации и объемов финансирования</w:t>
      </w:r>
      <w:r w:rsidRPr="00EE1CFA">
        <w:rPr>
          <w:sz w:val="28"/>
          <w:szCs w:val="28"/>
        </w:rPr>
        <w:t xml:space="preserve"> муниципальной программы муниципального образования Темрюкский район «</w:t>
      </w:r>
      <w:r w:rsidR="009D102D">
        <w:rPr>
          <w:sz w:val="28"/>
          <w:szCs w:val="28"/>
        </w:rPr>
        <w:t xml:space="preserve">Развитие национальных культур и профилактика </w:t>
      </w:r>
      <w:r w:rsidR="00CE7CCC" w:rsidRPr="00E73455">
        <w:rPr>
          <w:sz w:val="28"/>
          <w:szCs w:val="28"/>
        </w:rPr>
        <w:t xml:space="preserve">проявлений </w:t>
      </w:r>
      <w:r w:rsidR="009D102D" w:rsidRPr="00E73455">
        <w:rPr>
          <w:sz w:val="28"/>
          <w:szCs w:val="28"/>
        </w:rPr>
        <w:t>экстремизма»</w:t>
      </w:r>
      <w:r w:rsidRPr="00E73455">
        <w:rPr>
          <w:sz w:val="28"/>
          <w:szCs w:val="28"/>
        </w:rPr>
        <w:t xml:space="preserve"> </w:t>
      </w:r>
      <w:r w:rsidR="00CE7CCC" w:rsidRPr="00E73455">
        <w:rPr>
          <w:sz w:val="28"/>
          <w:szCs w:val="28"/>
        </w:rPr>
        <w:t xml:space="preserve">                          </w:t>
      </w:r>
      <w:r w:rsidRPr="00E73455">
        <w:rPr>
          <w:sz w:val="28"/>
          <w:szCs w:val="28"/>
        </w:rPr>
        <w:t>п о с т а н о в л я ю</w:t>
      </w:r>
      <w:r w:rsidR="007058A4" w:rsidRPr="00E73455">
        <w:rPr>
          <w:rFonts w:eastAsia="Calibri"/>
          <w:sz w:val="28"/>
          <w:szCs w:val="28"/>
          <w:lang w:eastAsia="en-US"/>
        </w:rPr>
        <w:t>:</w:t>
      </w:r>
    </w:p>
    <w:p w:rsidR="00A8410B" w:rsidRDefault="00DC393B" w:rsidP="00EE1C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73455">
        <w:rPr>
          <w:sz w:val="28"/>
          <w:szCs w:val="28"/>
        </w:rPr>
        <w:t>1. </w:t>
      </w:r>
      <w:r w:rsidR="009714AA" w:rsidRPr="00E73455">
        <w:rPr>
          <w:sz w:val="28"/>
          <w:szCs w:val="28"/>
          <w:lang w:eastAsia="ar-SA"/>
        </w:rPr>
        <w:t>Утвердить изменения в постановление администрации муниципального образования Темрюкский ра</w:t>
      </w:r>
      <w:r w:rsidR="009D102D" w:rsidRPr="00E73455">
        <w:rPr>
          <w:sz w:val="28"/>
          <w:szCs w:val="28"/>
          <w:lang w:eastAsia="ar-SA"/>
        </w:rPr>
        <w:t>йон от 29 октября 2021 г. № 1617</w:t>
      </w:r>
      <w:r w:rsidR="009714AA" w:rsidRPr="00E73455">
        <w:rPr>
          <w:sz w:val="28"/>
          <w:szCs w:val="28"/>
          <w:lang w:eastAsia="ar-SA"/>
        </w:rPr>
        <w:t xml:space="preserve"> «Об утверждении муниципальной программы </w:t>
      </w:r>
      <w:r w:rsidR="009714AA" w:rsidRPr="00E73455">
        <w:rPr>
          <w:sz w:val="28"/>
          <w:szCs w:val="28"/>
        </w:rPr>
        <w:t xml:space="preserve">муниципального образования Темрюкский район </w:t>
      </w:r>
      <w:r w:rsidR="009714AA" w:rsidRPr="00E73455">
        <w:rPr>
          <w:sz w:val="28"/>
          <w:szCs w:val="28"/>
          <w:lang w:eastAsia="ar-SA"/>
        </w:rPr>
        <w:t>«</w:t>
      </w:r>
      <w:r w:rsidR="009D102D" w:rsidRPr="00E73455">
        <w:rPr>
          <w:sz w:val="28"/>
          <w:szCs w:val="28"/>
          <w:lang w:eastAsia="ar-SA"/>
        </w:rPr>
        <w:t>Развитие национальных культур и профилактика</w:t>
      </w:r>
      <w:r w:rsidR="00CE7CCC" w:rsidRPr="00E73455">
        <w:rPr>
          <w:b/>
          <w:sz w:val="28"/>
          <w:szCs w:val="28"/>
        </w:rPr>
        <w:t xml:space="preserve"> </w:t>
      </w:r>
      <w:r w:rsidR="00CE7CCC" w:rsidRPr="00E73455">
        <w:rPr>
          <w:sz w:val="28"/>
          <w:szCs w:val="28"/>
        </w:rPr>
        <w:t>проявлений</w:t>
      </w:r>
      <w:r w:rsidR="009D102D" w:rsidRPr="00E73455">
        <w:rPr>
          <w:sz w:val="28"/>
          <w:szCs w:val="28"/>
          <w:lang w:eastAsia="ar-SA"/>
        </w:rPr>
        <w:t xml:space="preserve"> экстремизма»</w:t>
      </w:r>
      <w:r w:rsidR="009714AA" w:rsidRPr="00E73455">
        <w:rPr>
          <w:sz w:val="28"/>
          <w:szCs w:val="28"/>
          <w:lang w:eastAsia="ar-SA"/>
        </w:rPr>
        <w:t>, согласно приложению к настоящему постановлению</w:t>
      </w:r>
      <w:r w:rsidR="009D200E" w:rsidRPr="00E73455">
        <w:rPr>
          <w:sz w:val="28"/>
          <w:szCs w:val="28"/>
        </w:rPr>
        <w:t>.</w:t>
      </w:r>
      <w:r w:rsidR="00C130D3" w:rsidRPr="00E73455">
        <w:rPr>
          <w:sz w:val="28"/>
          <w:szCs w:val="28"/>
        </w:rPr>
        <w:t xml:space="preserve"> </w:t>
      </w:r>
    </w:p>
    <w:p w:rsidR="00E85A60" w:rsidRPr="00E85A60" w:rsidRDefault="006F64B8" w:rsidP="00E85A60">
      <w:pPr>
        <w:ind w:firstLine="708"/>
        <w:jc w:val="both"/>
        <w:rPr>
          <w:sz w:val="28"/>
          <w:szCs w:val="28"/>
        </w:rPr>
      </w:pPr>
      <w:r w:rsidRPr="00E85A60">
        <w:rPr>
          <w:sz w:val="28"/>
          <w:szCs w:val="28"/>
        </w:rPr>
        <w:t>2. Признать утратившим силу</w:t>
      </w:r>
      <w:r w:rsidR="00E85A60">
        <w:rPr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r w:rsidR="006D165D">
        <w:rPr>
          <w:sz w:val="28"/>
          <w:szCs w:val="28"/>
        </w:rPr>
        <w:t>20</w:t>
      </w:r>
      <w:r w:rsidR="00E85A60">
        <w:rPr>
          <w:sz w:val="28"/>
          <w:szCs w:val="28"/>
        </w:rPr>
        <w:t xml:space="preserve"> </w:t>
      </w:r>
      <w:r w:rsidR="006D165D">
        <w:rPr>
          <w:sz w:val="28"/>
          <w:szCs w:val="28"/>
        </w:rPr>
        <w:t>дека</w:t>
      </w:r>
      <w:r w:rsidR="00E85A60">
        <w:rPr>
          <w:sz w:val="28"/>
          <w:szCs w:val="28"/>
        </w:rPr>
        <w:t>бря 202</w:t>
      </w:r>
      <w:r w:rsidR="006F2E43">
        <w:rPr>
          <w:sz w:val="28"/>
          <w:szCs w:val="28"/>
        </w:rPr>
        <w:t>3</w:t>
      </w:r>
      <w:r w:rsidR="00E85A60">
        <w:rPr>
          <w:sz w:val="28"/>
          <w:szCs w:val="28"/>
        </w:rPr>
        <w:t xml:space="preserve"> г. № </w:t>
      </w:r>
      <w:r w:rsidR="006D165D">
        <w:rPr>
          <w:sz w:val="28"/>
          <w:szCs w:val="28"/>
        </w:rPr>
        <w:t>2181</w:t>
      </w:r>
      <w:r w:rsidR="00E85A60">
        <w:rPr>
          <w:sz w:val="28"/>
          <w:szCs w:val="28"/>
        </w:rPr>
        <w:t xml:space="preserve"> </w:t>
      </w:r>
      <w:r w:rsidR="00E85A60" w:rsidRPr="00E85A60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6D165D">
        <w:rPr>
          <w:sz w:val="28"/>
          <w:szCs w:val="28"/>
        </w:rPr>
        <w:t>9</w:t>
      </w:r>
      <w:r w:rsidR="00E85A60" w:rsidRPr="00E85A60">
        <w:rPr>
          <w:sz w:val="28"/>
          <w:szCs w:val="28"/>
        </w:rPr>
        <w:t xml:space="preserve"> </w:t>
      </w:r>
      <w:r w:rsidR="006D165D">
        <w:rPr>
          <w:sz w:val="28"/>
          <w:szCs w:val="28"/>
        </w:rPr>
        <w:t>октяб</w:t>
      </w:r>
      <w:r w:rsidR="00E85A60" w:rsidRPr="00E85A60">
        <w:rPr>
          <w:sz w:val="28"/>
          <w:szCs w:val="28"/>
        </w:rPr>
        <w:t>ря 202</w:t>
      </w:r>
      <w:r w:rsidR="006D165D">
        <w:rPr>
          <w:sz w:val="28"/>
          <w:szCs w:val="28"/>
        </w:rPr>
        <w:t>1</w:t>
      </w:r>
      <w:r w:rsidR="00E85A60" w:rsidRPr="00E85A60">
        <w:rPr>
          <w:sz w:val="28"/>
          <w:szCs w:val="28"/>
        </w:rPr>
        <w:t xml:space="preserve"> г. № </w:t>
      </w:r>
      <w:r w:rsidR="006D165D">
        <w:rPr>
          <w:sz w:val="28"/>
          <w:szCs w:val="28"/>
        </w:rPr>
        <w:t>1617</w:t>
      </w:r>
      <w:r w:rsidR="00E85A60" w:rsidRPr="00E85A60">
        <w:rPr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национальных культур и профилактика проявлений </w:t>
      </w:r>
      <w:r w:rsidR="00E85A60">
        <w:rPr>
          <w:sz w:val="28"/>
          <w:szCs w:val="28"/>
        </w:rPr>
        <w:t>экстремизма».</w:t>
      </w:r>
    </w:p>
    <w:p w:rsidR="006D165D" w:rsidRDefault="006D165D" w:rsidP="006D165D">
      <w:pPr>
        <w:pStyle w:val="ad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 внесении изменений в постановление администрации муниципального образования Темрюкский район от 29 октября 2021 г. № 1619 «Об утверждении муниципальной программы муниципального образования Темрюкский район «</w:t>
      </w:r>
      <w:r w:rsidRPr="00E85A60">
        <w:rPr>
          <w:sz w:val="28"/>
          <w:szCs w:val="28"/>
        </w:rPr>
        <w:t xml:space="preserve">Развитие национальных культур и профилактика проявлений </w:t>
      </w:r>
      <w:r>
        <w:rPr>
          <w:sz w:val="28"/>
          <w:szCs w:val="28"/>
        </w:rPr>
        <w:t xml:space="preserve">экстремизма» на официальном сайте </w:t>
      </w:r>
      <w:r>
        <w:rPr>
          <w:sz w:val="28"/>
          <w:szCs w:val="28"/>
        </w:rPr>
        <w:lastRenderedPageBreak/>
        <w:t>муниципального образования Темрюкский район в информационно-телекоммуникационной сети «Интернет».</w:t>
      </w:r>
    </w:p>
    <w:p w:rsidR="006D165D" w:rsidRDefault="006D165D" w:rsidP="006D165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4. Постановление вступает в силу после его официального обнародования путем официального опубликования.</w:t>
      </w:r>
    </w:p>
    <w:p w:rsidR="00F10F1F" w:rsidRPr="00E85A60" w:rsidRDefault="00F10F1F" w:rsidP="006D165D">
      <w:pPr>
        <w:tabs>
          <w:tab w:val="left" w:pos="851"/>
        </w:tabs>
        <w:jc w:val="both"/>
        <w:rPr>
          <w:sz w:val="28"/>
          <w:szCs w:val="28"/>
        </w:rPr>
      </w:pPr>
    </w:p>
    <w:p w:rsidR="009D200E" w:rsidRPr="00E85A60" w:rsidRDefault="009D200E" w:rsidP="00E85A60">
      <w:pPr>
        <w:jc w:val="both"/>
        <w:rPr>
          <w:sz w:val="28"/>
          <w:szCs w:val="28"/>
        </w:rPr>
      </w:pPr>
    </w:p>
    <w:p w:rsidR="009D200E" w:rsidRPr="00E73455" w:rsidRDefault="009D200E" w:rsidP="00FD31F8">
      <w:pPr>
        <w:jc w:val="both"/>
        <w:rPr>
          <w:sz w:val="28"/>
          <w:szCs w:val="28"/>
        </w:rPr>
      </w:pPr>
    </w:p>
    <w:p w:rsidR="00FD31F8" w:rsidRPr="00E73455" w:rsidRDefault="00B93388" w:rsidP="00FD31F8">
      <w:pPr>
        <w:jc w:val="both"/>
        <w:rPr>
          <w:sz w:val="28"/>
          <w:szCs w:val="28"/>
        </w:rPr>
      </w:pPr>
      <w:r w:rsidRPr="00E73455">
        <w:rPr>
          <w:sz w:val="28"/>
          <w:szCs w:val="28"/>
        </w:rPr>
        <w:t>Г</w:t>
      </w:r>
      <w:r w:rsidR="00FA586A" w:rsidRPr="00E73455">
        <w:rPr>
          <w:sz w:val="28"/>
          <w:szCs w:val="28"/>
        </w:rPr>
        <w:t>лав</w:t>
      </w:r>
      <w:r w:rsidRPr="00E73455">
        <w:rPr>
          <w:sz w:val="28"/>
          <w:szCs w:val="28"/>
        </w:rPr>
        <w:t>а</w:t>
      </w:r>
      <w:r w:rsidR="00FD31F8" w:rsidRPr="00E73455">
        <w:rPr>
          <w:sz w:val="28"/>
          <w:szCs w:val="28"/>
        </w:rPr>
        <w:t xml:space="preserve"> муниципального образования</w:t>
      </w:r>
    </w:p>
    <w:p w:rsidR="00FD31F8" w:rsidRPr="00EE1CFA" w:rsidRDefault="00FD31F8" w:rsidP="00FA586A">
      <w:pPr>
        <w:jc w:val="both"/>
        <w:rPr>
          <w:sz w:val="28"/>
          <w:szCs w:val="28"/>
        </w:rPr>
      </w:pPr>
      <w:r w:rsidRPr="00E73455">
        <w:rPr>
          <w:sz w:val="28"/>
          <w:szCs w:val="28"/>
        </w:rPr>
        <w:t xml:space="preserve">Темрюкский район                                                </w:t>
      </w:r>
      <w:r w:rsidR="008E69B7" w:rsidRPr="00E73455">
        <w:rPr>
          <w:sz w:val="28"/>
          <w:szCs w:val="28"/>
        </w:rPr>
        <w:t xml:space="preserve">          </w:t>
      </w:r>
      <w:r w:rsidR="00FA586A" w:rsidRPr="00E73455">
        <w:rPr>
          <w:sz w:val="28"/>
          <w:szCs w:val="28"/>
        </w:rPr>
        <w:t xml:space="preserve">                </w:t>
      </w:r>
      <w:r w:rsidR="00B80BD0" w:rsidRPr="00E73455">
        <w:rPr>
          <w:sz w:val="28"/>
          <w:szCs w:val="28"/>
        </w:rPr>
        <w:t xml:space="preserve">   </w:t>
      </w:r>
      <w:r w:rsidR="00B93388" w:rsidRPr="00E73455">
        <w:rPr>
          <w:sz w:val="28"/>
          <w:szCs w:val="28"/>
        </w:rPr>
        <w:t xml:space="preserve"> </w:t>
      </w:r>
      <w:r w:rsidR="00B93388" w:rsidRPr="00EE1CFA">
        <w:rPr>
          <w:sz w:val="28"/>
          <w:szCs w:val="28"/>
        </w:rPr>
        <w:t xml:space="preserve">Ф.В. </w:t>
      </w:r>
      <w:proofErr w:type="spellStart"/>
      <w:r w:rsidR="00B93388" w:rsidRPr="00EE1CFA">
        <w:rPr>
          <w:sz w:val="28"/>
          <w:szCs w:val="28"/>
        </w:rPr>
        <w:t>Бабенков</w:t>
      </w:r>
      <w:proofErr w:type="spellEnd"/>
    </w:p>
    <w:sectPr w:rsidR="00FD31F8" w:rsidRPr="00EE1CFA" w:rsidSect="001C112B">
      <w:headerReference w:type="default" r:id="rId8"/>
      <w:headerReference w:type="first" r:id="rId9"/>
      <w:pgSz w:w="11906" w:h="16838" w:code="9"/>
      <w:pgMar w:top="1134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E7B" w:rsidRDefault="00386E7B" w:rsidP="00910726">
      <w:r>
        <w:separator/>
      </w:r>
    </w:p>
  </w:endnote>
  <w:endnote w:type="continuationSeparator" w:id="0">
    <w:p w:rsidR="00386E7B" w:rsidRDefault="00386E7B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E7B" w:rsidRDefault="00386E7B" w:rsidP="00910726">
      <w:r>
        <w:separator/>
      </w:r>
    </w:p>
  </w:footnote>
  <w:footnote w:type="continuationSeparator" w:id="0">
    <w:p w:rsidR="00386E7B" w:rsidRDefault="00386E7B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964" w:rsidRDefault="002A571D" w:rsidP="00CB6AD5">
    <w:pPr>
      <w:pStyle w:val="a5"/>
    </w:pPr>
    <w:r>
      <w:t xml:space="preserve">                                                               </w:t>
    </w:r>
    <w:r w:rsidR="00CB6AD5">
      <w:t xml:space="preserve">              </w:t>
    </w:r>
    <w:r>
      <w:t>2</w:t>
    </w:r>
  </w:p>
  <w:p w:rsidR="00923964" w:rsidRDefault="0092396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71D" w:rsidRDefault="002A571D" w:rsidP="002A571D">
    <w:pPr>
      <w:pStyle w:val="a5"/>
      <w:tabs>
        <w:tab w:val="clear" w:pos="4677"/>
        <w:tab w:val="clear" w:pos="9355"/>
        <w:tab w:val="center" w:pos="4819"/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10"/>
    <w:rsid w:val="000013E7"/>
    <w:rsid w:val="00002266"/>
    <w:rsid w:val="00016F17"/>
    <w:rsid w:val="000175D2"/>
    <w:rsid w:val="000209E5"/>
    <w:rsid w:val="00024355"/>
    <w:rsid w:val="00027C92"/>
    <w:rsid w:val="000301BA"/>
    <w:rsid w:val="0004065C"/>
    <w:rsid w:val="000451FC"/>
    <w:rsid w:val="00045209"/>
    <w:rsid w:val="00045930"/>
    <w:rsid w:val="00046240"/>
    <w:rsid w:val="00055E4D"/>
    <w:rsid w:val="00060068"/>
    <w:rsid w:val="00071489"/>
    <w:rsid w:val="00092AEB"/>
    <w:rsid w:val="00092FDB"/>
    <w:rsid w:val="000A4AF3"/>
    <w:rsid w:val="000C6411"/>
    <w:rsid w:val="000D07DB"/>
    <w:rsid w:val="000F3DA2"/>
    <w:rsid w:val="0010671F"/>
    <w:rsid w:val="001109F1"/>
    <w:rsid w:val="0011368F"/>
    <w:rsid w:val="00124C77"/>
    <w:rsid w:val="00135C90"/>
    <w:rsid w:val="0014301E"/>
    <w:rsid w:val="001540D7"/>
    <w:rsid w:val="001728EC"/>
    <w:rsid w:val="0017396F"/>
    <w:rsid w:val="001939AE"/>
    <w:rsid w:val="001B224F"/>
    <w:rsid w:val="001B327D"/>
    <w:rsid w:val="001C112B"/>
    <w:rsid w:val="001D4C0D"/>
    <w:rsid w:val="001E10E8"/>
    <w:rsid w:val="001E2BDF"/>
    <w:rsid w:val="001E538F"/>
    <w:rsid w:val="001E5A9F"/>
    <w:rsid w:val="001F4D81"/>
    <w:rsid w:val="002017C2"/>
    <w:rsid w:val="00210D3E"/>
    <w:rsid w:val="00211729"/>
    <w:rsid w:val="00215FD1"/>
    <w:rsid w:val="00245318"/>
    <w:rsid w:val="002647E8"/>
    <w:rsid w:val="00290BD6"/>
    <w:rsid w:val="00293CC9"/>
    <w:rsid w:val="002A571D"/>
    <w:rsid w:val="002B0559"/>
    <w:rsid w:val="002B7521"/>
    <w:rsid w:val="002C185E"/>
    <w:rsid w:val="002C54CB"/>
    <w:rsid w:val="002C5A01"/>
    <w:rsid w:val="00305A69"/>
    <w:rsid w:val="00306265"/>
    <w:rsid w:val="003112AA"/>
    <w:rsid w:val="003144AE"/>
    <w:rsid w:val="00321C60"/>
    <w:rsid w:val="0038372C"/>
    <w:rsid w:val="00384C94"/>
    <w:rsid w:val="00386DF4"/>
    <w:rsid w:val="00386E7B"/>
    <w:rsid w:val="003A3C73"/>
    <w:rsid w:val="003A4FC9"/>
    <w:rsid w:val="003A6146"/>
    <w:rsid w:val="003B4050"/>
    <w:rsid w:val="003D68FA"/>
    <w:rsid w:val="00415C90"/>
    <w:rsid w:val="00422666"/>
    <w:rsid w:val="004401C6"/>
    <w:rsid w:val="0044617A"/>
    <w:rsid w:val="004623AF"/>
    <w:rsid w:val="00483277"/>
    <w:rsid w:val="00486B14"/>
    <w:rsid w:val="0049002D"/>
    <w:rsid w:val="004B60E3"/>
    <w:rsid w:val="004C2361"/>
    <w:rsid w:val="004D5789"/>
    <w:rsid w:val="004E4BB9"/>
    <w:rsid w:val="004E5256"/>
    <w:rsid w:val="004F3F19"/>
    <w:rsid w:val="004F7FDC"/>
    <w:rsid w:val="00501919"/>
    <w:rsid w:val="00511DD3"/>
    <w:rsid w:val="00520D89"/>
    <w:rsid w:val="005235EB"/>
    <w:rsid w:val="00525000"/>
    <w:rsid w:val="00540194"/>
    <w:rsid w:val="005406F5"/>
    <w:rsid w:val="005474AF"/>
    <w:rsid w:val="00557092"/>
    <w:rsid w:val="0056060E"/>
    <w:rsid w:val="005622AE"/>
    <w:rsid w:val="00563212"/>
    <w:rsid w:val="005640A1"/>
    <w:rsid w:val="0056535E"/>
    <w:rsid w:val="00574BC6"/>
    <w:rsid w:val="00580BBE"/>
    <w:rsid w:val="005961E0"/>
    <w:rsid w:val="005A0333"/>
    <w:rsid w:val="005A34F7"/>
    <w:rsid w:val="005C1566"/>
    <w:rsid w:val="005C514D"/>
    <w:rsid w:val="005C7BDB"/>
    <w:rsid w:val="005E5BD3"/>
    <w:rsid w:val="005F6B5E"/>
    <w:rsid w:val="00621B64"/>
    <w:rsid w:val="0065342A"/>
    <w:rsid w:val="00653D30"/>
    <w:rsid w:val="00654E45"/>
    <w:rsid w:val="006750B2"/>
    <w:rsid w:val="00683BCF"/>
    <w:rsid w:val="006B06DF"/>
    <w:rsid w:val="006B61E8"/>
    <w:rsid w:val="006B7F2F"/>
    <w:rsid w:val="006C5F63"/>
    <w:rsid w:val="006D132A"/>
    <w:rsid w:val="006D165D"/>
    <w:rsid w:val="006E1316"/>
    <w:rsid w:val="006F2E43"/>
    <w:rsid w:val="006F36A2"/>
    <w:rsid w:val="006F64B8"/>
    <w:rsid w:val="0070088C"/>
    <w:rsid w:val="00702E9F"/>
    <w:rsid w:val="007058A4"/>
    <w:rsid w:val="007119F1"/>
    <w:rsid w:val="007237CA"/>
    <w:rsid w:val="00743715"/>
    <w:rsid w:val="00746F89"/>
    <w:rsid w:val="00747C84"/>
    <w:rsid w:val="00755F16"/>
    <w:rsid w:val="007573CB"/>
    <w:rsid w:val="00757C81"/>
    <w:rsid w:val="00765CE9"/>
    <w:rsid w:val="00775AB6"/>
    <w:rsid w:val="007811FF"/>
    <w:rsid w:val="00783316"/>
    <w:rsid w:val="007901E1"/>
    <w:rsid w:val="007A7B8F"/>
    <w:rsid w:val="007C54F4"/>
    <w:rsid w:val="007C5F8A"/>
    <w:rsid w:val="007C70B2"/>
    <w:rsid w:val="007D03B1"/>
    <w:rsid w:val="007D5084"/>
    <w:rsid w:val="007F6F75"/>
    <w:rsid w:val="00812360"/>
    <w:rsid w:val="008376F0"/>
    <w:rsid w:val="00837D64"/>
    <w:rsid w:val="00845EBF"/>
    <w:rsid w:val="00851933"/>
    <w:rsid w:val="00875A14"/>
    <w:rsid w:val="00883DE4"/>
    <w:rsid w:val="00885C50"/>
    <w:rsid w:val="00886D46"/>
    <w:rsid w:val="008A0D54"/>
    <w:rsid w:val="008A44F7"/>
    <w:rsid w:val="008B5900"/>
    <w:rsid w:val="008C3BCE"/>
    <w:rsid w:val="008E69B7"/>
    <w:rsid w:val="008E6DB2"/>
    <w:rsid w:val="008F5CE8"/>
    <w:rsid w:val="00910726"/>
    <w:rsid w:val="00916282"/>
    <w:rsid w:val="00923964"/>
    <w:rsid w:val="009316D4"/>
    <w:rsid w:val="0093407F"/>
    <w:rsid w:val="0094098C"/>
    <w:rsid w:val="0094368A"/>
    <w:rsid w:val="0094570F"/>
    <w:rsid w:val="00960374"/>
    <w:rsid w:val="00963107"/>
    <w:rsid w:val="00967BEB"/>
    <w:rsid w:val="009714AA"/>
    <w:rsid w:val="00981900"/>
    <w:rsid w:val="0099729B"/>
    <w:rsid w:val="009A7148"/>
    <w:rsid w:val="009C14F4"/>
    <w:rsid w:val="009D0322"/>
    <w:rsid w:val="009D06E0"/>
    <w:rsid w:val="009D0F5F"/>
    <w:rsid w:val="009D102D"/>
    <w:rsid w:val="009D18F3"/>
    <w:rsid w:val="009D1DB5"/>
    <w:rsid w:val="009D200E"/>
    <w:rsid w:val="009E67A7"/>
    <w:rsid w:val="009F51B1"/>
    <w:rsid w:val="00A00006"/>
    <w:rsid w:val="00A07518"/>
    <w:rsid w:val="00A14C88"/>
    <w:rsid w:val="00A2166F"/>
    <w:rsid w:val="00A31BDC"/>
    <w:rsid w:val="00A63E9B"/>
    <w:rsid w:val="00A70082"/>
    <w:rsid w:val="00A740AD"/>
    <w:rsid w:val="00A8410B"/>
    <w:rsid w:val="00A84978"/>
    <w:rsid w:val="00A976DE"/>
    <w:rsid w:val="00AA51AB"/>
    <w:rsid w:val="00AB16B2"/>
    <w:rsid w:val="00AB4823"/>
    <w:rsid w:val="00AC0A11"/>
    <w:rsid w:val="00AC7413"/>
    <w:rsid w:val="00AE4AB3"/>
    <w:rsid w:val="00B04AEA"/>
    <w:rsid w:val="00B0716C"/>
    <w:rsid w:val="00B16E04"/>
    <w:rsid w:val="00B32AA6"/>
    <w:rsid w:val="00B80BD0"/>
    <w:rsid w:val="00B8683C"/>
    <w:rsid w:val="00B92BF9"/>
    <w:rsid w:val="00B93388"/>
    <w:rsid w:val="00BA37FD"/>
    <w:rsid w:val="00BA70B7"/>
    <w:rsid w:val="00BB1C69"/>
    <w:rsid w:val="00BB6E2A"/>
    <w:rsid w:val="00BC0751"/>
    <w:rsid w:val="00BC0E7D"/>
    <w:rsid w:val="00BC55BF"/>
    <w:rsid w:val="00BF6706"/>
    <w:rsid w:val="00C0411F"/>
    <w:rsid w:val="00C130D3"/>
    <w:rsid w:val="00C33B0B"/>
    <w:rsid w:val="00C46794"/>
    <w:rsid w:val="00C52EC9"/>
    <w:rsid w:val="00C56580"/>
    <w:rsid w:val="00C618FB"/>
    <w:rsid w:val="00C6700D"/>
    <w:rsid w:val="00C70D82"/>
    <w:rsid w:val="00C73AB8"/>
    <w:rsid w:val="00CA4D79"/>
    <w:rsid w:val="00CB6AD5"/>
    <w:rsid w:val="00CC4CC4"/>
    <w:rsid w:val="00CD018D"/>
    <w:rsid w:val="00CD0E0F"/>
    <w:rsid w:val="00CE7CCC"/>
    <w:rsid w:val="00CF3A10"/>
    <w:rsid w:val="00D2159B"/>
    <w:rsid w:val="00D2443D"/>
    <w:rsid w:val="00D42DA1"/>
    <w:rsid w:val="00D4417B"/>
    <w:rsid w:val="00D63E06"/>
    <w:rsid w:val="00D646F7"/>
    <w:rsid w:val="00D867A2"/>
    <w:rsid w:val="00D86E60"/>
    <w:rsid w:val="00D9783B"/>
    <w:rsid w:val="00DA193E"/>
    <w:rsid w:val="00DB4DCC"/>
    <w:rsid w:val="00DC393B"/>
    <w:rsid w:val="00DD4CA2"/>
    <w:rsid w:val="00DD7855"/>
    <w:rsid w:val="00DE5896"/>
    <w:rsid w:val="00E05A09"/>
    <w:rsid w:val="00E13414"/>
    <w:rsid w:val="00E16E0E"/>
    <w:rsid w:val="00E211D1"/>
    <w:rsid w:val="00E21AB3"/>
    <w:rsid w:val="00E23EA8"/>
    <w:rsid w:val="00E27FE9"/>
    <w:rsid w:val="00E31CE6"/>
    <w:rsid w:val="00E372CF"/>
    <w:rsid w:val="00E714ED"/>
    <w:rsid w:val="00E717DC"/>
    <w:rsid w:val="00E73455"/>
    <w:rsid w:val="00E82309"/>
    <w:rsid w:val="00E8317F"/>
    <w:rsid w:val="00E85A60"/>
    <w:rsid w:val="00E86310"/>
    <w:rsid w:val="00E94720"/>
    <w:rsid w:val="00EA3598"/>
    <w:rsid w:val="00EB6322"/>
    <w:rsid w:val="00EB648D"/>
    <w:rsid w:val="00EB7E4C"/>
    <w:rsid w:val="00ED3562"/>
    <w:rsid w:val="00ED608E"/>
    <w:rsid w:val="00EE1CFA"/>
    <w:rsid w:val="00EE6E4E"/>
    <w:rsid w:val="00EF59C3"/>
    <w:rsid w:val="00F008A9"/>
    <w:rsid w:val="00F10F1F"/>
    <w:rsid w:val="00F11245"/>
    <w:rsid w:val="00F308CB"/>
    <w:rsid w:val="00F7226B"/>
    <w:rsid w:val="00FA586A"/>
    <w:rsid w:val="00FB3C15"/>
    <w:rsid w:val="00FB7D19"/>
    <w:rsid w:val="00FC6562"/>
    <w:rsid w:val="00FD31F8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BD0EC-7BEA-445F-9E92-CFD259E6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483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nhideWhenUsed/>
    <w:rsid w:val="006D165D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6D16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FD56F-018F-4863-8E2C-6F73DD51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Кушнаренко Дмитрий Викторович</cp:lastModifiedBy>
  <cp:revision>2</cp:revision>
  <cp:lastPrinted>2024-10-16T09:44:00Z</cp:lastPrinted>
  <dcterms:created xsi:type="dcterms:W3CDTF">2024-10-16T12:36:00Z</dcterms:created>
  <dcterms:modified xsi:type="dcterms:W3CDTF">2024-10-16T12:36:00Z</dcterms:modified>
</cp:coreProperties>
</file>